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59292</wp:posOffset>
                </wp:positionV>
                <wp:extent cx="5783550" cy="2838554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8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0202AD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“Viviendo</w:t>
                            </w:r>
                            <w:r w:rsidR="00722FD9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 xml:space="preserve"> nuestra sexualidad libre y saludable</w:t>
                            </w:r>
                            <w:r w:rsidR="0095490E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95490E" w:rsidRDefault="00F961C6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4°g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rado</w:t>
                            </w:r>
                            <w:r w:rsidR="00D13680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4.65pt;width:455.4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CatwIAALo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0202AD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“Viviendo</w:t>
                      </w:r>
                      <w:r w:rsidR="00722FD9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 xml:space="preserve"> nuestra sexualidad libre y saludable</w:t>
                      </w:r>
                      <w:r w:rsidR="0095490E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95490E" w:rsidRDefault="00F961C6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4°g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rado</w:t>
                      </w:r>
                      <w:r w:rsidR="00D13680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Pr="00DA29E4" w:rsidRDefault="0095490E" w:rsidP="0095490E">
      <w:pPr>
        <w:rPr>
          <w:rFonts w:ascii="Times New Roman" w:hAnsi="Times New Roman"/>
          <w:sz w:val="20"/>
          <w:szCs w:val="20"/>
        </w:rPr>
      </w:pPr>
    </w:p>
    <w:p w:rsidR="0095490E" w:rsidRDefault="0095490E" w:rsidP="0095490E"/>
    <w:p w:rsidR="0095490E" w:rsidRDefault="0095490E" w:rsidP="0095490E"/>
    <w:p w:rsidR="0095490E" w:rsidRDefault="00297B23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6522" wp14:editId="7D7FB731">
                <wp:simplePos x="0" y="0"/>
                <wp:positionH relativeFrom="column">
                  <wp:posOffset>-155102</wp:posOffset>
                </wp:positionH>
                <wp:positionV relativeFrom="paragraph">
                  <wp:posOffset>171553</wp:posOffset>
                </wp:positionV>
                <wp:extent cx="5783580" cy="5518298"/>
                <wp:effectExtent l="0" t="0" r="2667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5182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865"/>
                              <w:gridCol w:w="737"/>
                              <w:gridCol w:w="1134"/>
                              <w:gridCol w:w="966"/>
                            </w:tblGrid>
                            <w:tr w:rsidR="001F3CEA" w:rsidRPr="0095490E" w:rsidTr="001F3CEA">
                              <w:trPr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Pr="0095490E" w:rsidRDefault="00F961C6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F961C6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DA29E4" w:rsidRPr="00DA29E4" w:rsidRDefault="00DA29E4" w:rsidP="00DA29E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ind w:left="239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DA29E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Valora el uso responsable de la libertad de tener una relación sexual (sexualidad y genero) saludable realizando un listado de conclusiones para mejorarlos.</w:t>
                                  </w:r>
                                </w:p>
                                <w:p w:rsidR="00DA29E4" w:rsidRDefault="00DA29E4" w:rsidP="00DA29E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ind w:left="239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DA29E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Analiza la influencia de los medios de comunicación en la vida sexual saludable, leyendo, analizando y sacando conclusiones en grupo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  <w:r w:rsidRPr="00DA29E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</w:p>
                                <w:p w:rsidR="00DA29E4" w:rsidRPr="00157873" w:rsidRDefault="00DA29E4" w:rsidP="00DA29E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ind w:left="239" w:hanging="283"/>
                                    <w:jc w:val="both"/>
                                    <w:rPr>
                                      <w:lang w:val="es-PE"/>
                                    </w:rPr>
                                  </w:pPr>
                                  <w:r w:rsidRPr="00DA29E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Argumenta sus puntos de vista sobre los derechos sexuales y reproductivos de las personas elaborando un periódico informativo.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13680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26/05</w:t>
                                  </w:r>
                                </w:p>
                                <w:p w:rsidR="00297B23" w:rsidRDefault="00297B2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297B23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13680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637972" w:rsidRDefault="0063797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20/05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27/05</w:t>
                                  </w:r>
                                </w:p>
                                <w:p w:rsidR="00297B23" w:rsidRDefault="00297B2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297B23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06251B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97B2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3p</w:t>
                                  </w:r>
                                </w:p>
                                <w:p w:rsidR="001F3CEA" w:rsidRDefault="00297B2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97B2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297B23" w:rsidRDefault="00297B2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9"/>
                              <w:gridCol w:w="851"/>
                              <w:gridCol w:w="850"/>
                              <w:gridCol w:w="1134"/>
                              <w:gridCol w:w="907"/>
                            </w:tblGrid>
                            <w:tr w:rsidR="001F3CEA" w:rsidRPr="0095490E" w:rsidTr="001F3CEA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3CEA" w:rsidRPr="0095490E" w:rsidRDefault="00F961C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F961C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DA29E4" w:rsidRDefault="00DA29E4" w:rsidP="00DA29E4">
                                  <w:pPr>
                                    <w:pStyle w:val="Sinespaciado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76"/>
                                    </w:tabs>
                                    <w:ind w:left="222" w:hanging="283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Identifica los aspectos  que intervienen en la formación de la identidad sexual y su relación con  las características de la personalidad  leyendo textos y elaborando conclusiones.</w:t>
                                  </w:r>
                                </w:p>
                                <w:p w:rsidR="001F3CEA" w:rsidRDefault="00DA29E4" w:rsidP="00DA29E4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ind w:left="222" w:hanging="283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Reconoce las formas y estrategias personales para mantener una relación de pareja y sentimientos que intervienen en la misma,  realizando encuestas y presentando sus conclusiones</w:t>
                                  </w:r>
                                </w:p>
                                <w:p w:rsidR="001F3CEA" w:rsidRPr="001F3CEA" w:rsidRDefault="001F3CEA" w:rsidP="001F3CEA">
                                  <w:pPr>
                                    <w:pStyle w:val="Prrafodelista"/>
                                    <w:tabs>
                                      <w:tab w:val="left" w:pos="263"/>
                                    </w:tabs>
                                    <w:ind w:left="263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12/05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9E4" w:rsidRDefault="00DA29E4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F611CF" w:rsidRDefault="00DA29E4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06/</w:t>
                                  </w:r>
                                  <w:r w:rsidR="001F3CEA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1F3CEA" w:rsidRDefault="001F3CEA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13680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bookmarkStart w:id="0" w:name="_GoBack"/>
                                  <w:bookmarkEnd w:id="0"/>
                                  <w:r w:rsidR="00DA29E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Pr="0095490E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3,5p</w:t>
                                  </w:r>
                                </w:p>
                                <w:p w:rsidR="00297B23" w:rsidRPr="0095490E" w:rsidRDefault="00297B2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DA29E4" w:rsidRPr="00DA29E4" w:rsidRDefault="00DA29E4" w:rsidP="00DA29E4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ind w:left="34" w:hanging="142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9E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Sexualidad y género</w:t>
                            </w:r>
                          </w:p>
                          <w:p w:rsidR="00DA29E4" w:rsidRPr="00DA29E4" w:rsidRDefault="00DA29E4" w:rsidP="00DA29E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A29E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Sexualidad y personalidad.</w:t>
                            </w:r>
                          </w:p>
                          <w:p w:rsidR="00DA29E4" w:rsidRPr="00DA29E4" w:rsidRDefault="00DA29E4" w:rsidP="00DA29E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A29E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La pareja. Amor y sexo.</w:t>
                            </w:r>
                          </w:p>
                          <w:p w:rsidR="00DA29E4" w:rsidRPr="00DA29E4" w:rsidRDefault="00DA29E4" w:rsidP="00DA29E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A29E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Sexualidad y medios de comunicación.</w:t>
                            </w:r>
                          </w:p>
                          <w:p w:rsidR="00DA29E4" w:rsidRPr="00DA29E4" w:rsidRDefault="00DA29E4" w:rsidP="00DA29E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34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A29E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Derechos sexuales y derechos reproductivos.</w:t>
                            </w:r>
                          </w:p>
                          <w:p w:rsidR="0095490E" w:rsidRPr="00821A66" w:rsidRDefault="00DA29E4" w:rsidP="00DA29E4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29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>Salud sexual</w:t>
                            </w:r>
                          </w:p>
                          <w:p w:rsidR="0095490E" w:rsidRPr="00757FB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Mayo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13.5pt;width:455.4pt;height:4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865"/>
                        <w:gridCol w:w="737"/>
                        <w:gridCol w:w="1134"/>
                        <w:gridCol w:w="966"/>
                      </w:tblGrid>
                      <w:tr w:rsidR="001F3CEA" w:rsidRPr="0095490E" w:rsidTr="001F3CEA">
                        <w:trPr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Pr="0095490E" w:rsidRDefault="00F961C6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F961C6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39"/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DA29E4" w:rsidRPr="00DA29E4" w:rsidRDefault="00DA29E4" w:rsidP="00DA29E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ind w:left="239" w:hanging="28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A29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Valora el uso responsable de la libertad de tener una relación sexual (sexualidad y genero) saludable realizando un listado de conclusiones para mejorarlos.</w:t>
                            </w:r>
                          </w:p>
                          <w:p w:rsidR="00DA29E4" w:rsidRDefault="00DA29E4" w:rsidP="00DA29E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ind w:left="239" w:hanging="28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A29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Analiza la influencia de los medios de comunicación en la vida sexual saludable, leyendo, analizando y sacando conclusiones en grupo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  <w:r w:rsidRPr="00DA29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  <w:p w:rsidR="00DA29E4" w:rsidRPr="00157873" w:rsidRDefault="00DA29E4" w:rsidP="00DA29E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ind w:left="239" w:hanging="283"/>
                              <w:jc w:val="both"/>
                              <w:rPr>
                                <w:lang w:val="es-PE"/>
                              </w:rPr>
                            </w:pPr>
                            <w:r w:rsidRPr="00DA29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Argumenta sus puntos de vista sobre los derechos sexuales y reproductivos de las personas elaborando un periódico informativo.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13680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26/05</w:t>
                            </w:r>
                          </w:p>
                          <w:p w:rsidR="00297B23" w:rsidRDefault="00297B2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297B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13680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637972" w:rsidRDefault="0063797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20/05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27/05</w:t>
                            </w:r>
                          </w:p>
                          <w:p w:rsidR="00297B23" w:rsidRDefault="00297B2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297B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06251B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97B2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3p</w:t>
                            </w:r>
                          </w:p>
                          <w:p w:rsidR="001F3CEA" w:rsidRDefault="00297B2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97B2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297B23" w:rsidRDefault="00297B2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9"/>
                        <w:gridCol w:w="851"/>
                        <w:gridCol w:w="850"/>
                        <w:gridCol w:w="1134"/>
                        <w:gridCol w:w="907"/>
                      </w:tblGrid>
                      <w:tr w:rsidR="001F3CEA" w:rsidRPr="0095490E" w:rsidTr="001F3CEA">
                        <w:trPr>
                          <w:trHeight w:val="129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3CEA" w:rsidRPr="0095490E" w:rsidRDefault="00F961C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F961C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70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DA29E4" w:rsidRDefault="00DA29E4" w:rsidP="00DA29E4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76"/>
                              </w:tabs>
                              <w:ind w:left="222" w:hanging="28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Identifica los aspectos  que intervienen en la formación de la identidad sexual y su relación con  las características de la personalidad  leyendo textos y elaborando conclusiones.</w:t>
                            </w:r>
                          </w:p>
                          <w:p w:rsidR="001F3CEA" w:rsidRDefault="00DA29E4" w:rsidP="00DA29E4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ind w:left="222" w:hanging="283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Reconoce las formas y estrategias personales para mantener una relación de pareja y sentimientos que intervienen en la misma,  realizando encuestas y presentando sus conclusiones</w:t>
                            </w:r>
                          </w:p>
                          <w:p w:rsidR="001F3CEA" w:rsidRPr="001F3CEA" w:rsidRDefault="001F3CEA" w:rsidP="001F3CEA">
                            <w:pPr>
                              <w:pStyle w:val="Prrafodelista"/>
                              <w:tabs>
                                <w:tab w:val="left" w:pos="263"/>
                              </w:tabs>
                              <w:ind w:left="263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12/05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DA29E4" w:rsidRDefault="00DA29E4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F611CF" w:rsidRDefault="00DA29E4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06/</w:t>
                            </w:r>
                            <w:r w:rsidR="001F3CEA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1F3CEA" w:rsidRDefault="001F3CEA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13680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</w:t>
                            </w:r>
                            <w:bookmarkStart w:id="1" w:name="_GoBack"/>
                            <w:bookmarkEnd w:id="1"/>
                            <w:r w:rsidR="00DA29E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Pr="0095490E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3,5p</w:t>
                            </w:r>
                          </w:p>
                          <w:p w:rsidR="00297B23" w:rsidRPr="0095490E" w:rsidRDefault="00297B2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DA29E4" w:rsidRPr="00DA29E4" w:rsidRDefault="00DA29E4" w:rsidP="00DA29E4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ind w:left="34" w:hanging="142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A29E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Sexualidad y género</w:t>
                      </w:r>
                    </w:p>
                    <w:p w:rsidR="00DA29E4" w:rsidRPr="00DA29E4" w:rsidRDefault="00DA29E4" w:rsidP="00DA29E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DA29E4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Sexualidad y personalidad.</w:t>
                      </w:r>
                    </w:p>
                    <w:p w:rsidR="00DA29E4" w:rsidRPr="00DA29E4" w:rsidRDefault="00DA29E4" w:rsidP="00DA29E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DA29E4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La pareja. Amor y sexo.</w:t>
                      </w:r>
                    </w:p>
                    <w:p w:rsidR="00DA29E4" w:rsidRPr="00DA29E4" w:rsidRDefault="00DA29E4" w:rsidP="00DA29E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DA29E4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Sexualidad y medios de comunicación.</w:t>
                      </w:r>
                    </w:p>
                    <w:p w:rsidR="00DA29E4" w:rsidRPr="00DA29E4" w:rsidRDefault="00DA29E4" w:rsidP="00DA29E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34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DA29E4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Derechos sexuales y derechos reproductivos.</w:t>
                      </w:r>
                    </w:p>
                    <w:p w:rsidR="0095490E" w:rsidRPr="00821A66" w:rsidRDefault="00DA29E4" w:rsidP="00DA29E4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29E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s-ES"/>
                        </w:rPr>
                        <w:t>Salud sexual</w:t>
                      </w:r>
                    </w:p>
                    <w:p w:rsidR="0095490E" w:rsidRPr="00757FB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05 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Mayo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"/>
      </v:shape>
    </w:pict>
  </w:numPicBullet>
  <w:abstractNum w:abstractNumId="0">
    <w:nsid w:val="FFFFFF83"/>
    <w:multiLevelType w:val="singleLevel"/>
    <w:tmpl w:val="631E0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525EF"/>
    <w:multiLevelType w:val="hybridMultilevel"/>
    <w:tmpl w:val="11BA608E"/>
    <w:lvl w:ilvl="0" w:tplc="86026A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0BCF"/>
    <w:multiLevelType w:val="hybridMultilevel"/>
    <w:tmpl w:val="591298A6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10E9F"/>
    <w:rsid w:val="000202AD"/>
    <w:rsid w:val="0006251B"/>
    <w:rsid w:val="000A49A7"/>
    <w:rsid w:val="000E7F3C"/>
    <w:rsid w:val="001300AB"/>
    <w:rsid w:val="00157873"/>
    <w:rsid w:val="001657BA"/>
    <w:rsid w:val="001B565A"/>
    <w:rsid w:val="001F1DE5"/>
    <w:rsid w:val="001F3CEA"/>
    <w:rsid w:val="0020468C"/>
    <w:rsid w:val="002140B2"/>
    <w:rsid w:val="00254948"/>
    <w:rsid w:val="00254F3C"/>
    <w:rsid w:val="00297B23"/>
    <w:rsid w:val="00330593"/>
    <w:rsid w:val="00366B88"/>
    <w:rsid w:val="00380912"/>
    <w:rsid w:val="00396A9E"/>
    <w:rsid w:val="004F2303"/>
    <w:rsid w:val="005362A8"/>
    <w:rsid w:val="0056043D"/>
    <w:rsid w:val="005874FC"/>
    <w:rsid w:val="00616F94"/>
    <w:rsid w:val="00637972"/>
    <w:rsid w:val="006F295C"/>
    <w:rsid w:val="00722FD9"/>
    <w:rsid w:val="00724045"/>
    <w:rsid w:val="007447E9"/>
    <w:rsid w:val="00757E9A"/>
    <w:rsid w:val="00757FBC"/>
    <w:rsid w:val="00763B7E"/>
    <w:rsid w:val="007A27FB"/>
    <w:rsid w:val="00821A66"/>
    <w:rsid w:val="0095490E"/>
    <w:rsid w:val="009D00D3"/>
    <w:rsid w:val="00A036C7"/>
    <w:rsid w:val="00AA746D"/>
    <w:rsid w:val="00AE7191"/>
    <w:rsid w:val="00AF70F1"/>
    <w:rsid w:val="00BC0806"/>
    <w:rsid w:val="00BF4CB1"/>
    <w:rsid w:val="00C6382B"/>
    <w:rsid w:val="00D13680"/>
    <w:rsid w:val="00D63D8B"/>
    <w:rsid w:val="00D819CC"/>
    <w:rsid w:val="00D85A0B"/>
    <w:rsid w:val="00DA29E4"/>
    <w:rsid w:val="00DA5200"/>
    <w:rsid w:val="00E943CE"/>
    <w:rsid w:val="00EA1B19"/>
    <w:rsid w:val="00EB1B4F"/>
    <w:rsid w:val="00EE3CDE"/>
    <w:rsid w:val="00F611CF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7</cp:revision>
  <cp:lastPrinted>2014-05-09T02:42:00Z</cp:lastPrinted>
  <dcterms:created xsi:type="dcterms:W3CDTF">2014-05-05T00:08:00Z</dcterms:created>
  <dcterms:modified xsi:type="dcterms:W3CDTF">2014-05-10T22:45:00Z</dcterms:modified>
</cp:coreProperties>
</file>